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3C" w:rsidRDefault="007B1CFD" w:rsidP="00B7053C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CFD">
        <w:rPr>
          <w:rFonts w:ascii="Verdana" w:eastAsia="Times New Roman" w:hAnsi="Verdan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D3BE20A" wp14:editId="5D5B7737">
                <wp:extent cx="307975" cy="307975"/>
                <wp:effectExtent l="0" t="0" r="0" b="0"/>
                <wp:docPr id="1" name="AutoShape 1" descr="Istituto Italiano di Diritto Collabora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Istituto Italiano di Diritto Collaborativo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B7053C">
        <w:rPr>
          <w:rFonts w:ascii="Verdana" w:eastAsia="Times New Roman" w:hAnsi="Verdana" w:cs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18F9742A" wp14:editId="34EA3A69">
            <wp:extent cx="4026877" cy="1981200"/>
            <wp:effectExtent l="0" t="0" r="0" b="0"/>
            <wp:docPr id="3" name="Immagine 3" descr="C:\Users\Utente1\Desktop\VARIE IICL\LOGO grafica\definitivi logo IICL passati su pc segreteria\logo definitiv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1\Desktop\VARIE IICL\LOGO grafica\definitivi logo IICL passati su pc segreteria\logo definitiv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242" cy="198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FD" w:rsidRPr="007B1CFD" w:rsidRDefault="007B1CFD" w:rsidP="00B7053C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CFD">
        <w:rPr>
          <w:rFonts w:ascii="Verdana" w:eastAsia="Times New Roman" w:hAnsi="Verdana" w:cs="Times New Roman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41A99F8A" wp14:editId="235A3B8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2400" cy="152400"/>
                <wp:effectExtent l="0" t="0" r="0" b="0"/>
                <wp:wrapSquare wrapText="bothSides"/>
                <wp:docPr id="2" name="alttext-image" descr="http://webmail.iicl.it/?_task=mail&amp;_id=8003687555729b5040079e&amp;_action=compo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lttext-image" o:spid="_x0000_s1026" alt="http://webmail.iicl.it/?_task=mail&amp;_id=8003687555729b5040079e&amp;_action=compose" style="position:absolute;margin-left:0;margin-top:0;width:12pt;height:12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7B1CFD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 xml:space="preserve">Cari Associati e cari </w:t>
      </w:r>
      <w:proofErr w:type="spellStart"/>
      <w:r w:rsidRPr="007B1CFD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Follower</w:t>
      </w:r>
      <w:proofErr w:type="spellEnd"/>
      <w:r w:rsidRPr="007B1CFD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,</w:t>
      </w:r>
    </w:p>
    <w:p w:rsidR="007B1CFD" w:rsidRPr="007B1CFD" w:rsidRDefault="007B1CFD" w:rsidP="00B7053C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</w:pPr>
      <w:r w:rsidRPr="007B1CFD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>dopo una prolungata assenza</w:t>
      </w:r>
      <w:r w:rsidR="00B7053C" w:rsidRPr="00B7053C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>,</w:t>
      </w:r>
      <w:r w:rsidRPr="007B1CFD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dovuta alla necessità di riservare maggior spazio ai corsi organizzati dal nostro Istituto</w:t>
      </w:r>
      <w:r w:rsidR="00B7053C" w:rsidRPr="00B7053C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in data 28/29 aprile e 06 maggio</w:t>
      </w:r>
      <w:r w:rsidR="00C5760F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(</w:t>
      </w:r>
      <w:r w:rsidR="00B7053C" w:rsidRPr="00B7053C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>corsi di formazione</w:t>
      </w:r>
      <w:r w:rsidR="00C5760F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, </w:t>
      </w:r>
      <w:r w:rsidR="003E6E15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>sia generale che</w:t>
      </w:r>
      <w:r w:rsidR="00B7053C" w:rsidRPr="00B7053C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specifica</w:t>
      </w:r>
      <w:r w:rsidR="0027142D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>,</w:t>
      </w:r>
      <w:bookmarkStart w:id="0" w:name="_GoBack"/>
      <w:bookmarkEnd w:id="0"/>
      <w:r w:rsidR="00C5760F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sia in ambito familiare che</w:t>
      </w:r>
      <w:r w:rsidR="00B7053C" w:rsidRPr="00B7053C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in ambito commerciale</w:t>
      </w:r>
      <w:r w:rsidR="00C5760F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>)</w:t>
      </w:r>
      <w:r w:rsidRPr="007B1CFD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</w:t>
      </w:r>
      <w:r w:rsidR="00C5760F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per questa volta abbiamo derogato al consueto calendario del primo mercoledì del mese e pertanto </w:t>
      </w:r>
      <w:r w:rsidRPr="007B1CFD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>il prossimo </w:t>
      </w:r>
      <w:proofErr w:type="spellStart"/>
      <w:r w:rsidRPr="007B1CFD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it-IT"/>
        </w:rPr>
        <w:t>Practice</w:t>
      </w:r>
      <w:proofErr w:type="spellEnd"/>
      <w:r w:rsidRPr="007B1CFD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it-IT"/>
        </w:rPr>
        <w:t xml:space="preserve"> Group</w:t>
      </w:r>
      <w:r w:rsidRPr="007B1CFD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> </w:t>
      </w:r>
      <w:r w:rsidR="00C5760F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è convocato </w:t>
      </w:r>
      <w:r w:rsidRPr="007B1CFD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per mercoledì </w:t>
      </w:r>
      <w:r w:rsidRPr="007B1CFD">
        <w:rPr>
          <w:rFonts w:ascii="Verdana" w:eastAsia="Times New Roman" w:hAnsi="Verdana" w:cs="Times New Roman"/>
          <w:b/>
          <w:color w:val="000000"/>
          <w:sz w:val="26"/>
          <w:szCs w:val="26"/>
          <w:lang w:eastAsia="it-IT"/>
        </w:rPr>
        <w:t>18 maggio p.v.</w:t>
      </w:r>
      <w:r w:rsidRPr="007B1CFD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alle </w:t>
      </w:r>
      <w:r w:rsidRPr="007B1CFD">
        <w:rPr>
          <w:rFonts w:ascii="Verdana" w:eastAsia="Times New Roman" w:hAnsi="Verdana" w:cs="Times New Roman"/>
          <w:b/>
          <w:color w:val="000000"/>
          <w:sz w:val="26"/>
          <w:szCs w:val="26"/>
          <w:lang w:eastAsia="it-IT"/>
        </w:rPr>
        <w:t>ore 14,30</w:t>
      </w:r>
      <w:r w:rsidRPr="007B1CFD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presso lo studio  dell’Avv. Corinna Marzi, in via G. Ferrari, 35 (Metro Lepanto) – Roma </w:t>
      </w:r>
    </w:p>
    <w:p w:rsidR="00CF5B55" w:rsidRDefault="007B1CFD" w:rsidP="00CF5B55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1410" w:hanging="141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</w:pPr>
      <w:proofErr w:type="spellStart"/>
      <w:r w:rsidRPr="007B1CFD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O.d.G</w:t>
      </w:r>
      <w:proofErr w:type="spellEnd"/>
      <w:r w:rsidRPr="007B1CFD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: </w:t>
      </w:r>
      <w:r w:rsidR="003E6E15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ab/>
      </w:r>
      <w:r w:rsidRPr="007B1CFD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"Il pend</w:t>
      </w:r>
      <w:r w:rsidR="003E6E15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 xml:space="preserve">olo del conflitto terza parte … </w:t>
      </w:r>
      <w:r w:rsidRPr="007B1CFD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la paro</w:t>
      </w:r>
      <w:r w:rsidR="003E6E15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 xml:space="preserve">la alla </w:t>
      </w:r>
      <w:r w:rsidRPr="007B1CFD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dottoressa Cherubini"</w:t>
      </w:r>
    </w:p>
    <w:p w:rsidR="00CF5B55" w:rsidRDefault="00CF5B55" w:rsidP="00CF5B55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1410" w:hanging="141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</w:pPr>
    </w:p>
    <w:p w:rsidR="007B1CFD" w:rsidRDefault="00CF5B55" w:rsidP="00CF5B55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Per ragioni organizzative vi preghiamo di segnalare tempestivamente a questa segreteria la vostra partecipazione.</w:t>
      </w:r>
      <w:r w:rsidR="003E6E15" w:rsidRPr="00CF5B55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 xml:space="preserve">  </w:t>
      </w:r>
      <w:r w:rsidR="007B1CFD" w:rsidRPr="00CF5B55"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  <w:t> </w:t>
      </w:r>
    </w:p>
    <w:p w:rsidR="001619D5" w:rsidRPr="007B1CFD" w:rsidRDefault="001619D5" w:rsidP="001619D5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Segreteria IICL  </w:t>
      </w:r>
      <w:r w:rsidRPr="001619D5"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 xml:space="preserve"> email: </w:t>
      </w:r>
      <w:hyperlink r:id="rId6" w:history="1">
        <w:r w:rsidRPr="001619D5">
          <w:rPr>
            <w:rFonts w:ascii="Verdana" w:eastAsia="Times New Roman" w:hAnsi="Verdana" w:cs="Times New Roman"/>
            <w:color w:val="0000FF"/>
            <w:sz w:val="28"/>
            <w:szCs w:val="28"/>
            <w:u w:val="single"/>
            <w:lang w:eastAsia="it-IT"/>
          </w:rPr>
          <w:t>info@iicl.it</w:t>
        </w:r>
      </w:hyperlink>
      <w:r w:rsidRPr="001619D5"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 – tel. 06 37514256</w:t>
      </w:r>
      <w:r w:rsidRPr="007B1C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</w:p>
    <w:p w:rsidR="001619D5" w:rsidRPr="00CF5B55" w:rsidRDefault="001619D5" w:rsidP="00CF5B55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it-IT"/>
        </w:rPr>
      </w:pPr>
    </w:p>
    <w:p w:rsidR="007B1CFD" w:rsidRPr="007B1CFD" w:rsidRDefault="007B1CFD" w:rsidP="00B7053C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7B1C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Per </w:t>
      </w:r>
      <w:r w:rsidR="001619D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ulteriori </w:t>
      </w:r>
      <w:r w:rsidRPr="007B1C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comunicazioni relative al </w:t>
      </w:r>
      <w:proofErr w:type="spellStart"/>
      <w:r w:rsidRPr="007B1C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Practice</w:t>
      </w:r>
      <w:proofErr w:type="spellEnd"/>
      <w:r w:rsidRPr="007B1C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Group</w:t>
      </w:r>
      <w:r w:rsidR="00E53AC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</w:t>
      </w:r>
      <w:r w:rsidRPr="007B1C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po</w:t>
      </w:r>
      <w:r w:rsidR="003E6E15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tete contattare direttamente l’A</w:t>
      </w:r>
      <w:r w:rsidRPr="007B1C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vvocato Mariarita </w:t>
      </w:r>
      <w:proofErr w:type="spellStart"/>
      <w:r w:rsidRPr="007B1C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Teofili</w:t>
      </w:r>
      <w:proofErr w:type="spellEnd"/>
      <w:r w:rsidRPr="007B1CFD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 ai numeri 06/70451697 - 3683825748, o via mail: </w:t>
      </w:r>
      <w:hyperlink r:id="rId7" w:history="1">
        <w:r w:rsidRPr="007B1CFD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it-IT"/>
          </w:rPr>
          <w:t>mariaritateofili@libero.it</w:t>
        </w:r>
      </w:hyperlink>
    </w:p>
    <w:p w:rsidR="001619D5" w:rsidRDefault="001619D5" w:rsidP="00B7053C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1619D5" w:rsidRDefault="001619D5" w:rsidP="00B7053C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:rsidR="007B1CFD" w:rsidRPr="001619D5" w:rsidRDefault="001619D5" w:rsidP="00B7053C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</w:pPr>
      <w:r w:rsidRPr="001619D5"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Cordiali saluti,</w:t>
      </w:r>
      <w:r w:rsidR="007B1CFD" w:rsidRPr="001619D5">
        <w:rPr>
          <w:rFonts w:ascii="Verdana" w:eastAsia="Times New Roman" w:hAnsi="Verdana" w:cs="Times New Roman"/>
          <w:color w:val="000000"/>
          <w:sz w:val="28"/>
          <w:szCs w:val="28"/>
          <w:lang w:eastAsia="it-IT"/>
        </w:rPr>
        <w:t> </w:t>
      </w:r>
    </w:p>
    <w:p w:rsidR="007B1CFD" w:rsidRPr="007B1CFD" w:rsidRDefault="001619D5" w:rsidP="00B7053C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it-IT"/>
        </w:rPr>
        <w:t xml:space="preserve">La </w:t>
      </w:r>
      <w:r w:rsidR="007B1CFD" w:rsidRPr="007B1CF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it-IT"/>
        </w:rPr>
        <w:t>Segreteria IICL</w:t>
      </w:r>
    </w:p>
    <w:p w:rsidR="00D5177B" w:rsidRDefault="00D5177B"/>
    <w:sectPr w:rsidR="00D51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FD"/>
    <w:rsid w:val="001619D5"/>
    <w:rsid w:val="00192F3D"/>
    <w:rsid w:val="0027142D"/>
    <w:rsid w:val="003E6E15"/>
    <w:rsid w:val="00436817"/>
    <w:rsid w:val="004D1F33"/>
    <w:rsid w:val="005E3DAC"/>
    <w:rsid w:val="00665259"/>
    <w:rsid w:val="006E5C38"/>
    <w:rsid w:val="007B1CFD"/>
    <w:rsid w:val="0086440A"/>
    <w:rsid w:val="00A40744"/>
    <w:rsid w:val="00A965E8"/>
    <w:rsid w:val="00B7053C"/>
    <w:rsid w:val="00C5760F"/>
    <w:rsid w:val="00C837AF"/>
    <w:rsid w:val="00CF5B55"/>
    <w:rsid w:val="00D5177B"/>
    <w:rsid w:val="00E53ACA"/>
    <w:rsid w:val="00E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620">
          <w:marLeft w:val="0"/>
          <w:marRight w:val="0"/>
          <w:marTop w:val="0"/>
          <w:marBottom w:val="0"/>
          <w:divBdr>
            <w:top w:val="single" w:sz="6" w:space="1" w:color="C0C0C0"/>
            <w:left w:val="single" w:sz="6" w:space="1" w:color="C0C0C0"/>
            <w:bottom w:val="single" w:sz="6" w:space="1" w:color="C0C0C0"/>
            <w:right w:val="single" w:sz="6" w:space="1" w:color="C0C0C0"/>
          </w:divBdr>
          <w:divsChild>
            <w:div w:id="11395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ritateofili@liber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icl.it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8</cp:revision>
  <dcterms:created xsi:type="dcterms:W3CDTF">2016-05-04T08:44:00Z</dcterms:created>
  <dcterms:modified xsi:type="dcterms:W3CDTF">2016-05-05T15:31:00Z</dcterms:modified>
</cp:coreProperties>
</file>